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cs="Times New Roman"/>
          <w:color w:val="00000A"/>
          <w:sz w:val="24"/>
          <w:szCs w:val="24"/>
        </w:rPr>
      </w:pPr>
      <w:r>
        <w:rPr>
          <w:rFonts w:cs="Times New Roman"/>
          <w:color w:val="00000A"/>
          <w:sz w:val="24"/>
          <w:szCs w:val="24"/>
        </w:rPr>
        <w:t>УТВЕРЖДАЮ</w:t>
      </w:r>
    </w:p>
    <w:p>
      <w:pPr>
        <w:pStyle w:val="Normal"/>
        <w:spacing w:before="0" w:after="0"/>
        <w:jc w:val="right"/>
        <w:rPr>
          <w:rFonts w:cs="Times New Roman"/>
          <w:color w:val="00000A"/>
          <w:sz w:val="24"/>
          <w:szCs w:val="24"/>
        </w:rPr>
      </w:pPr>
      <w:r>
        <w:rPr>
          <w:rFonts w:cs="Times New Roman"/>
          <w:color w:val="00000A"/>
          <w:sz w:val="24"/>
          <w:szCs w:val="24"/>
        </w:rPr>
        <w:t>_____________________ /</w:t>
      </w:r>
      <w:r>
        <w:rPr>
          <w:rFonts w:cs="Times New Roman"/>
          <w:color w:val="00000A"/>
          <w:sz w:val="24"/>
          <w:szCs w:val="24"/>
          <w:lang w:val="ru-RU"/>
        </w:rPr>
        <w:t>Ермаков М.А</w:t>
      </w:r>
      <w:r>
        <w:rPr>
          <w:rFonts w:cs="Times New Roman"/>
          <w:color w:val="00000A"/>
          <w:sz w:val="24"/>
          <w:szCs w:val="24"/>
        </w:rPr>
        <w:t>./</w:t>
      </w:r>
    </w:p>
    <w:p>
      <w:pPr>
        <w:pStyle w:val="Normal"/>
        <w:spacing w:before="0" w:after="0"/>
        <w:jc w:val="right"/>
        <w:rPr/>
      </w:pPr>
      <w:r>
        <w:rPr/>
        <w:t>«____»_________________ 20_____ г.</w:t>
      </w:r>
    </w:p>
    <w:p>
      <w:pPr>
        <w:pStyle w:val="1"/>
        <w:spacing w:before="240" w:after="120"/>
        <w:jc w:val="center"/>
        <w:rPr/>
      </w:pPr>
      <w:r>
        <w:rPr/>
        <w:t>Правила п</w:t>
      </w:r>
      <w:r>
        <w:rPr>
          <w:lang w:val="ru-RU"/>
        </w:rPr>
        <w:t>роживания</w:t>
      </w:r>
      <w:r>
        <w:rPr/>
        <w:t xml:space="preserve"> для отдыхающих</w:t>
      </w:r>
      <w:r>
        <w:rPr>
          <w:rFonts w:eastAsia="Arial Unicode MS" w:cs="Arial Unicode MS" w:ascii="Arial Unicode MS" w:hAnsi="Arial Unicode MS"/>
          <w:b w:val="false"/>
          <w:bCs w:val="false"/>
          <w:i w:val="false"/>
          <w:iCs w:val="false"/>
        </w:rPr>
        <w:br/>
      </w:r>
      <w:r>
        <w:rPr/>
        <w:t xml:space="preserve">в </w:t>
      </w:r>
      <w:r>
        <w:rPr>
          <w:lang w:val="ru-RU"/>
        </w:rPr>
        <w:t>гостевом доме «Бабинов»</w:t>
      </w:r>
    </w:p>
    <w:p>
      <w:pPr>
        <w:pStyle w:val="Style15"/>
        <w:spacing w:before="0" w:after="0"/>
        <w:jc w:val="center"/>
        <w:rPr/>
      </w:pPr>
      <w:r>
        <w:rPr/>
      </w:r>
    </w:p>
    <w:p>
      <w:pPr>
        <w:pStyle w:val="Style15"/>
        <w:spacing w:before="0" w:after="0"/>
        <w:jc w:val="center"/>
        <w:rPr/>
      </w:pPr>
      <w:r>
        <w:rPr/>
        <w:tab/>
        <w:t>Основн</w:t>
      </w:r>
      <w:r>
        <w:rPr>
          <w:lang w:val="ru-RU"/>
        </w:rPr>
        <w:t xml:space="preserve">ая задача команды </w:t>
      </w:r>
      <w:r>
        <w:rPr/>
        <w:t xml:space="preserve">нашего </w:t>
      </w:r>
      <w:r>
        <w:rPr>
          <w:lang w:val="ru-RU"/>
        </w:rPr>
        <w:t>гостевого дома</w:t>
      </w:r>
      <w:r>
        <w:rPr/>
        <w:t xml:space="preserve"> – сделать все для удобного, спокойного и, конечно</w:t>
      </w:r>
      <w:r>
        <w:rPr>
          <w:lang w:val="ru-RU"/>
        </w:rPr>
        <w:t xml:space="preserve"> же</w:t>
      </w:r>
      <w:r>
        <w:rPr/>
        <w:t>, безопасного отдыха наших гостей. Для того, чтобы Ваш отдых был действительно комфортным, просим Вас соблюдать установленны</w:t>
      </w:r>
      <w:r>
        <w:rPr>
          <w:lang w:val="ru-RU"/>
        </w:rPr>
        <w:t>й</w:t>
      </w:r>
      <w:r>
        <w:rPr/>
        <w:t xml:space="preserve"> </w:t>
      </w:r>
      <w:r>
        <w:rPr>
          <w:lang w:val="ru-RU"/>
        </w:rPr>
        <w:t>регламент проживания.</w:t>
      </w:r>
      <w:r>
        <w:rPr/>
        <w:t xml:space="preserve"> Наши правила скорее всего не отличаются от типичных правил большинства гостиниц, тем не менее, они обязательны к соблюдению всеми посетителями </w:t>
      </w:r>
      <w:r>
        <w:rPr>
          <w:lang w:val="ru-RU"/>
        </w:rPr>
        <w:t>гостевого дома</w:t>
      </w:r>
      <w:r>
        <w:rPr/>
        <w:t xml:space="preserve">. </w:t>
      </w:r>
    </w:p>
    <w:p>
      <w:pPr>
        <w:pStyle w:val="Style15"/>
        <w:spacing w:before="0" w:after="0"/>
        <w:rPr/>
      </w:pPr>
      <w:r>
        <w:rPr>
          <w:b/>
          <w:bCs/>
        </w:rPr>
        <w:t>Итак:</w:t>
      </w:r>
      <w:r>
        <w:rPr>
          <w:rFonts w:eastAsia="Arial Unicode MS" w:cs="Arial Unicode MS" w:ascii="Arial Unicode MS" w:hAnsi="Arial Unicode MS"/>
          <w:b w:val="false"/>
          <w:bCs w:val="false"/>
          <w:i w:val="false"/>
          <w:iCs w:val="false"/>
        </w:rPr>
        <w:br/>
        <w:br/>
      </w:r>
      <w:r>
        <w:rPr>
          <w:b/>
          <w:bCs/>
        </w:rPr>
        <w:t>1. Основное</w:t>
      </w:r>
      <w:r>
        <w:rPr/>
        <w:t xml:space="preserve">: </w:t>
      </w:r>
      <w:r>
        <w:rPr>
          <w:lang w:val="ru-RU"/>
        </w:rPr>
        <w:t>Уважайте себя и других. Б</w:t>
      </w:r>
      <w:r>
        <w:rPr/>
        <w:t>удьте дружелюбны, приветливы, вежливы, тактичны и уважительны по отношению к окружающим.</w:t>
      </w:r>
    </w:p>
    <w:p>
      <w:pPr>
        <w:pStyle w:val="Style15"/>
        <w:spacing w:before="0" w:after="0"/>
        <w:rPr/>
      </w:pPr>
      <w:r>
        <w:rPr>
          <w:b/>
          <w:bCs/>
        </w:rPr>
        <w:t xml:space="preserve">2. Соблюдайте, пожалуйста, правила въезда в </w:t>
      </w:r>
      <w:r>
        <w:rPr>
          <w:b/>
          <w:bCs/>
          <w:lang w:val="ru-RU"/>
        </w:rPr>
        <w:t>ГД</w:t>
      </w:r>
      <w:r>
        <w:rPr>
          <w:b/>
          <w:bCs/>
        </w:rPr>
        <w:t>:</w:t>
      </w:r>
      <w:r>
        <w:rPr>
          <w:rFonts w:eastAsia="Arial Unicode MS" w:cs="Arial Unicode MS" w:ascii="Arial Unicode MS" w:hAnsi="Arial Unicode MS"/>
          <w:b w:val="false"/>
          <w:bCs w:val="false"/>
          <w:i w:val="false"/>
          <w:iCs w:val="false"/>
        </w:rPr>
        <w:br/>
      </w:r>
      <w:bookmarkStart w:id="0" w:name="__DdeLink__168_457696014"/>
      <w:r>
        <w:rPr/>
        <w:t>2.1. Размещение Гостя осуществляется по предоставлению Администратору паспорта или другого документа, заменяющего его (паспорт гражданина России для выезда за границу, дипломатический или служебный паспорт, паспорт моряка, водительское удостоверение, вид на жительство лица, проживающего в России, но не являющегося гражданином России) и внесении 100% оплаты за весь период проживания в</w:t>
      </w:r>
      <w:r>
        <w:rPr>
          <w:lang w:val="ru-RU"/>
        </w:rPr>
        <w:t xml:space="preserve"> гостевом доме</w:t>
      </w:r>
      <w:bookmarkEnd w:id="0"/>
      <w:r>
        <w:rPr/>
        <w:t>.</w:t>
      </w:r>
    </w:p>
    <w:p>
      <w:pPr>
        <w:pStyle w:val="Style15"/>
        <w:spacing w:before="0" w:after="0"/>
        <w:rPr/>
      </w:pP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2.1.</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1.</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en-US" w:eastAsia="en-US" w:bidi="ar-SA"/>
        </w:rPr>
        <w:t xml:space="preserve"> </w:t>
      </w:r>
      <w:r>
        <w:rPr>
          <w:rFonts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0"/>
          <w:vertAlign w:val="baseline"/>
          <w:lang w:val="ru-RU" w:eastAsia="en-US" w:bidi="ar-SA"/>
        </w:rPr>
        <w:t>При бронировании номера через сайт, гость вносит предоплату в размере стоимости проживания одних суток, в случае отмены бронирования менее чем за неделю, предоплата не возвращается.</w:t>
      </w:r>
      <w:r>
        <w:rPr>
          <w:rFonts w:eastAsia="Arial Unicode MS" w:cs="Arial Unicode MS" w:ascii="Arial Unicode MS" w:hAnsi="Arial Unicode MS"/>
          <w:b w:val="false"/>
          <w:bCs w:val="false"/>
          <w:i w:val="false"/>
          <w:iCs w:val="false"/>
        </w:rPr>
        <w:br/>
      </w:r>
      <w:r>
        <w:rPr/>
        <w:t xml:space="preserve">2.2. </w:t>
      </w:r>
      <w:r>
        <w:rPr>
          <w:shd w:fill="FFFFFF" w:val="clear"/>
        </w:rPr>
        <w:t>Если Вы иностранный гражданин, будьте готовы представить следующие документы: паспорт; миграционную карту; визу (при необходимости); свидетельство о временном проживании в России (при необходимости). Напоминаем, срок временного пребывания иностранного гражданина в России определяется сроком действия выданной ему визы. Срок временного пребывания в России иностранного гражданина, прибывшего в Россию в порядке, не требующем получения визы, не может превышать девяносто суток, за исключением случаев, предусмотренных законодательством России. Размещение иностранных граждан по истечению срока временного пребывания в России, срока действия визы, срока действия свидетельства о временном проживании в России – запрещено.</w:t>
      </w:r>
      <w:r>
        <w:rPr>
          <w:rFonts w:eastAsia="Arial Unicode MS" w:cs="Arial Unicode MS" w:ascii="Arial Unicode MS" w:hAnsi="Arial Unicode MS"/>
          <w:b w:val="false"/>
          <w:bCs w:val="false"/>
          <w:i w:val="false"/>
          <w:iCs w:val="false"/>
        </w:rPr>
        <w:br/>
      </w:r>
      <w:r>
        <w:rPr/>
        <w:t xml:space="preserve">2.3. Администратор </w:t>
      </w:r>
      <w:r>
        <w:rPr>
          <w:lang w:val="ru-RU"/>
        </w:rPr>
        <w:t>гостевого дома</w:t>
      </w:r>
      <w:r>
        <w:rPr/>
        <w:t xml:space="preserve"> не изымает паспорт или другой документ на период Вашего у нас отдыха.</w:t>
      </w:r>
      <w:r>
        <w:rPr>
          <w:rFonts w:eastAsia="Arial Unicode MS" w:cs="Arial Unicode MS" w:ascii="Arial Unicode MS" w:hAnsi="Arial Unicode MS"/>
          <w:b w:val="false"/>
          <w:bCs w:val="false"/>
          <w:i w:val="false"/>
          <w:iCs w:val="false"/>
        </w:rPr>
        <w:br/>
      </w:r>
      <w:r>
        <w:rPr/>
        <w:t xml:space="preserve">2.4. При заселении в </w:t>
      </w:r>
      <w:r>
        <w:rPr>
          <w:lang w:val="ru-RU"/>
        </w:rPr>
        <w:t>гостевой дом</w:t>
      </w:r>
      <w:r>
        <w:rPr/>
        <w:t xml:space="preserve"> Вы получаете ключ от номера.</w:t>
      </w:r>
      <w:r>
        <w:rPr>
          <w:lang w:val="ru-RU"/>
        </w:rPr>
        <w:t xml:space="preserve"> Также дополнительно может быть предоставлен второй ключ.</w:t>
      </w:r>
      <w:r>
        <w:rPr>
          <w:rFonts w:eastAsia="Arial Unicode MS" w:cs="Arial Unicode MS" w:ascii="Arial Unicode MS" w:hAnsi="Arial Unicode MS"/>
          <w:b w:val="false"/>
          <w:bCs w:val="false"/>
          <w:i w:val="false"/>
          <w:iCs w:val="false"/>
        </w:rPr>
        <w:br/>
      </w:r>
      <w:r>
        <w:rPr/>
        <w:t>2.5. Для сохранности документов, материальных средств или драгоценностей в каждом номере есть сейф, которым Вы можете воспользоваться. Также, вся территория гостиничного комплекса, кроме номеров и санузлов, находится под круглосуточным видеонаблюдением.</w:t>
      </w:r>
      <w:r>
        <w:rPr>
          <w:rFonts w:eastAsia="Arial Unicode MS" w:cs="Arial Unicode MS" w:ascii="Arial Unicode MS" w:hAnsi="Arial Unicode MS"/>
          <w:b w:val="false"/>
          <w:bCs w:val="false"/>
          <w:i w:val="false"/>
          <w:iCs w:val="false"/>
        </w:rPr>
        <w:br/>
      </w:r>
      <w:r>
        <w:rPr/>
        <w:t>2.6. После того, как Вы вселились в номер, пожалуйста, внимательно осмотрите его на предмет неисправности или недостатков, если таковые обнаружены обратитесь к Администратору с просьбой их устранить. Убедительная просьба, не осуществлять самостоятельный ремонт электроприборов и оборудования.</w:t>
      </w:r>
    </w:p>
    <w:p>
      <w:pPr>
        <w:pStyle w:val="Style15"/>
        <w:spacing w:before="0" w:after="0"/>
        <w:rPr/>
      </w:pPr>
      <w:r>
        <w:rPr>
          <w:b/>
          <w:bCs/>
        </w:rPr>
        <w:t xml:space="preserve">3. Соблюдайте, пожалуйста, правила поведения при проживании в </w:t>
      </w:r>
      <w:r>
        <w:rPr>
          <w:b/>
          <w:bCs/>
          <w:lang w:val="ru-RU"/>
        </w:rPr>
        <w:t>гостевом доме</w:t>
      </w:r>
      <w:r>
        <w:rPr>
          <w:b/>
          <w:bCs/>
        </w:rPr>
        <w:t>:</w:t>
      </w:r>
      <w:r>
        <w:rPr>
          <w:rFonts w:eastAsia="Arial Unicode MS" w:cs="Arial Unicode MS" w:ascii="Arial Unicode MS" w:hAnsi="Arial Unicode MS"/>
          <w:b w:val="false"/>
          <w:bCs w:val="false"/>
          <w:i w:val="false"/>
          <w:iCs w:val="false"/>
        </w:rPr>
        <w:br/>
      </w:r>
      <w:r>
        <w:rPr/>
        <w:t>3.1. Запрещается передавать третьим лицам ключ от номера и/или оставлять в номере посторонних лиц в свое отсутствие.</w:t>
      </w:r>
      <w:r>
        <w:rPr>
          <w:rFonts w:eastAsia="Arial Unicode MS" w:cs="Arial Unicode MS" w:ascii="Arial Unicode MS" w:hAnsi="Arial Unicode MS"/>
          <w:b w:val="false"/>
          <w:bCs w:val="false"/>
          <w:i w:val="false"/>
          <w:iCs w:val="false"/>
        </w:rPr>
        <w:br/>
      </w:r>
      <w:r>
        <w:rPr/>
        <w:t>3.2. Мы не принимаем на отдых с животными, птицами, рептилиями и другими представителями фауны.</w:t>
      </w:r>
      <w:r>
        <w:rPr>
          <w:rFonts w:eastAsia="Arial Unicode MS" w:cs="Arial Unicode MS" w:ascii="Arial Unicode MS" w:hAnsi="Arial Unicode MS"/>
          <w:b w:val="false"/>
          <w:bCs w:val="false"/>
          <w:i w:val="false"/>
          <w:iCs w:val="false"/>
        </w:rPr>
        <w:br/>
      </w:r>
      <w:r>
        <w:rPr/>
        <w:t>3.3. В номерах</w:t>
      </w:r>
      <w:r>
        <w:rPr>
          <w:lang w:val="ru-RU"/>
        </w:rPr>
        <w:t xml:space="preserve"> гостевого дома</w:t>
      </w:r>
      <w:r>
        <w:rPr/>
        <w:t xml:space="preserve"> не предусмотрены условия для самостоятельного приготовления пищи.</w:t>
      </w:r>
      <w:r>
        <w:rPr>
          <w:rFonts w:eastAsia="Arial Unicode MS" w:cs="Arial Unicode MS" w:ascii="Arial Unicode MS" w:hAnsi="Arial Unicode MS"/>
          <w:b w:val="false"/>
          <w:bCs w:val="false"/>
          <w:i w:val="false"/>
          <w:iCs w:val="false"/>
        </w:rPr>
        <w:br/>
      </w:r>
      <w:r>
        <w:rPr/>
        <w:t xml:space="preserve">3.4. Пожалуйста, соблюдайте Правила противопожарной безопасности. Курить в номере и на территории </w:t>
      </w:r>
      <w:r>
        <w:rPr>
          <w:lang w:val="ru-RU"/>
        </w:rPr>
        <w:t>гостевого дома</w:t>
      </w:r>
      <w:r>
        <w:rPr/>
        <w:t xml:space="preserve"> категорически запрещено! Не забывайте, среди тех кто приехал на отдых </w:t>
      </w:r>
      <w:r>
        <w:rPr>
          <w:lang w:val="ru-RU"/>
        </w:rPr>
        <w:t>могут</w:t>
      </w:r>
      <w:r>
        <w:rPr/>
        <w:t xml:space="preserve"> наход</w:t>
      </w:r>
      <w:r>
        <w:rPr>
          <w:lang w:val="ru-RU"/>
        </w:rPr>
        <w:t>и</w:t>
      </w:r>
      <w:r>
        <w:rPr/>
        <w:t>тся дети и некурящие.</w:t>
      </w:r>
      <w:r>
        <w:rPr>
          <w:rFonts w:eastAsia="Arial Unicode MS" w:cs="Arial Unicode MS" w:ascii="Arial Unicode MS" w:hAnsi="Arial Unicode MS"/>
          <w:b w:val="false"/>
          <w:bCs w:val="false"/>
          <w:i w:val="false"/>
          <w:iCs w:val="false"/>
        </w:rPr>
        <w:br/>
      </w:r>
      <w:r>
        <w:rPr/>
        <w:t xml:space="preserve">3.5. Перед уходом из номера закрывайте, пожалуйста, </w:t>
      </w:r>
      <w:r>
        <w:rPr>
          <w:lang w:val="ru-RU"/>
        </w:rPr>
        <w:t xml:space="preserve">закрывать </w:t>
      </w:r>
      <w:r>
        <w:rPr/>
        <w:t>балконную дверь и окна, чтобы исключить свободное проникновение посторонних лиц. Также, перед уходом из номера необходимо выключать электроприборы.</w:t>
      </w:r>
      <w:r>
        <w:rPr>
          <w:rFonts w:eastAsia="Arial Unicode MS" w:cs="Arial Unicode MS" w:ascii="Arial Unicode MS" w:hAnsi="Arial Unicode MS"/>
          <w:b w:val="false"/>
          <w:bCs w:val="false"/>
          <w:i w:val="false"/>
          <w:iCs w:val="false"/>
        </w:rPr>
        <w:br/>
      </w:r>
      <w:r>
        <w:rPr/>
        <w:t xml:space="preserve">3.6. Запрещено приносить и хранить оружие, взрывчатые и легко воспламеняющиеся, едкие, ядовитые, наркотические вещества и иные опасные предметы; гости, имеющие по роду своей деятельности право на ношение и хранение оружия, обязаны по требованию Администратора </w:t>
      </w:r>
      <w:r>
        <w:rPr>
          <w:lang w:val="ru-RU"/>
        </w:rPr>
        <w:t>гостевого дома</w:t>
      </w:r>
      <w:r>
        <w:rPr/>
        <w:t xml:space="preserve"> предоставить документы, удостоверяющие данное право.</w:t>
      </w:r>
      <w:r>
        <w:rPr>
          <w:rFonts w:eastAsia="Arial Unicode MS" w:cs="Arial Unicode MS" w:ascii="Arial Unicode MS" w:hAnsi="Arial Unicode MS"/>
          <w:b w:val="false"/>
          <w:bCs w:val="false"/>
          <w:i w:val="false"/>
          <w:iCs w:val="false"/>
        </w:rPr>
        <w:br/>
      </w:r>
      <w:r>
        <w:rPr/>
        <w:t xml:space="preserve">3.7. На территории </w:t>
      </w:r>
      <w:r>
        <w:rPr>
          <w:lang w:val="ru-RU"/>
        </w:rPr>
        <w:t>гостевого дома</w:t>
      </w:r>
      <w:r>
        <w:rPr/>
        <w:t xml:space="preserve"> запрещено разжигать костры (кроме мангалов </w:t>
      </w:r>
      <w:r>
        <w:rPr>
          <w:lang w:val="ru-RU"/>
        </w:rPr>
        <w:t>и</w:t>
      </w:r>
      <w:r>
        <w:rPr/>
        <w:t xml:space="preserve"> в строго отведенных для этого местах), рубить и ломать деревья, кустарники, а также наносить любые надписи на территории комплекса</w:t>
      </w:r>
      <w:r>
        <w:rPr>
          <w:lang w:val="ru-RU"/>
        </w:rPr>
        <w:t xml:space="preserve"> и</w:t>
      </w:r>
      <w:r>
        <w:rPr/>
        <w:t xml:space="preserve"> стенах зданий.</w:t>
      </w:r>
      <w:r>
        <w:rPr>
          <w:rFonts w:eastAsia="Arial Unicode MS" w:cs="Arial Unicode MS" w:ascii="Arial Unicode MS" w:hAnsi="Arial Unicode MS"/>
          <w:b w:val="false"/>
          <w:bCs w:val="false"/>
          <w:i w:val="false"/>
          <w:iCs w:val="false"/>
        </w:rPr>
        <w:br/>
      </w:r>
      <w:r>
        <w:rPr/>
        <w:t xml:space="preserve">3.8. Неприемлемо шуметь в номере или на территории гостиницы </w:t>
      </w:r>
      <w:r>
        <w:rPr>
          <w:lang w:val="ru-RU"/>
        </w:rPr>
        <w:t xml:space="preserve">с </w:t>
      </w:r>
      <w:r>
        <w:rPr/>
        <w:t>23:00</w:t>
      </w:r>
      <w:r>
        <w:rPr>
          <w:lang w:val="ru-RU"/>
        </w:rPr>
        <w:t xml:space="preserve"> до 10:00 следующего дня</w:t>
      </w:r>
      <w:r>
        <w:rPr/>
        <w:t>.</w:t>
      </w:r>
      <w:r>
        <w:rPr>
          <w:rFonts w:eastAsia="Arial Unicode MS" w:cs="Arial Unicode MS" w:ascii="Arial Unicode MS" w:hAnsi="Arial Unicode MS"/>
          <w:b w:val="false"/>
          <w:bCs w:val="false"/>
          <w:i w:val="false"/>
          <w:iCs w:val="false"/>
        </w:rPr>
        <w:br/>
      </w:r>
      <w:r>
        <w:rPr/>
        <w:t xml:space="preserve">3.9. Крайне нежелательно устраивать семейные разборки или пьяные дебоши в </w:t>
      </w:r>
      <w:r>
        <w:rPr>
          <w:lang w:val="ru-RU"/>
        </w:rPr>
        <w:t>гостевом доме</w:t>
      </w:r>
      <w:r>
        <w:rPr/>
        <w:t>.</w:t>
      </w:r>
      <w:r>
        <w:rPr>
          <w:rFonts w:eastAsia="Arial Unicode MS" w:cs="Arial Unicode MS" w:ascii="Arial Unicode MS" w:hAnsi="Arial Unicode MS"/>
          <w:b w:val="false"/>
          <w:bCs w:val="false"/>
          <w:i w:val="false"/>
          <w:iCs w:val="false"/>
        </w:rPr>
        <w:br/>
      </w:r>
      <w:r>
        <w:rPr/>
        <w:t xml:space="preserve">3.10. Пожалуйста, соблюдайте чистоту </w:t>
      </w:r>
      <w:r>
        <w:rPr>
          <w:lang w:val="ru-RU"/>
        </w:rPr>
        <w:t>в гостевом доме и на его территории</w:t>
      </w:r>
      <w:r>
        <w:rPr/>
        <w:t>. Для сбора мусора предназначены урны.</w:t>
      </w:r>
      <w:r>
        <w:rPr>
          <w:rFonts w:eastAsia="Arial Unicode MS" w:cs="Arial Unicode MS" w:ascii="Arial Unicode MS" w:hAnsi="Arial Unicode MS"/>
          <w:b w:val="false"/>
          <w:bCs w:val="false"/>
          <w:i w:val="false"/>
          <w:iCs w:val="false"/>
        </w:rPr>
        <w:br/>
      </w:r>
      <w:r>
        <w:rPr/>
        <w:t xml:space="preserve">3.11. Если у Вас возникают вопросы или сложности с обслуживанием в </w:t>
      </w:r>
      <w:r>
        <w:rPr>
          <w:lang w:val="ru-RU"/>
        </w:rPr>
        <w:t>ГД</w:t>
      </w:r>
      <w:r>
        <w:rPr/>
        <w:t xml:space="preserve">, не стесняйтесь обращаться к администратору или </w:t>
      </w:r>
      <w:r>
        <w:rPr>
          <w:lang w:val="ru-RU"/>
        </w:rPr>
        <w:t>управляющему</w:t>
      </w:r>
      <w:r>
        <w:rPr/>
        <w:t>.</w:t>
      </w:r>
    </w:p>
    <w:p>
      <w:pPr>
        <w:pStyle w:val="Style15"/>
        <w:spacing w:before="0" w:after="0"/>
        <w:rPr/>
      </w:pPr>
      <w:r>
        <w:rPr>
          <w:lang w:val="ru-RU"/>
        </w:rPr>
        <w:t xml:space="preserve">3.12. В гостевом доме нельзя </w:t>
      </w:r>
      <w:r>
        <w:rPr/>
        <w:t>переставлять и выносить мебель из номера</w:t>
      </w:r>
    </w:p>
    <w:p>
      <w:pPr>
        <w:pStyle w:val="Style15"/>
        <w:spacing w:before="0" w:after="0"/>
        <w:rPr/>
      </w:pPr>
      <w:r>
        <w:rPr>
          <w:rFonts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ru-RU" w:eastAsia="en-US" w:bidi="ar-SA"/>
        </w:rPr>
        <w:t>3.13. На территории гостевого дома запрещено устраивать фейерверки и другие пиротехнические представления .</w:t>
      </w:r>
      <w:r>
        <w:rPr>
          <w:rFonts w:eastAsia="Arial Unicode MS" w:cs="Arial Unicode MS" w:ascii="Arial Unicode MS" w:hAnsi="Arial Unicode MS"/>
          <w:b w:val="false"/>
          <w:bCs w:val="false"/>
          <w:i w:val="false"/>
          <w:iCs w:val="false"/>
        </w:rPr>
        <w:br/>
      </w:r>
      <w:r>
        <w:rPr/>
        <w:t>3.1</w:t>
      </w:r>
      <w:r>
        <w:rPr>
          <w:lang w:val="ru-RU"/>
        </w:rPr>
        <w:t>4</w:t>
      </w:r>
      <w:r>
        <w:rPr/>
        <w:t xml:space="preserve">. Ущерб, нанесенный частному </w:t>
      </w:r>
      <w:r>
        <w:rPr>
          <w:lang w:val="ru-RU"/>
        </w:rPr>
        <w:t>ГД</w:t>
      </w:r>
      <w:r>
        <w:rPr/>
        <w:t>, возмещается отдыхающим (ответственным лицом от группы отдыхающих) на месте в полном объеме наличными. Ущерб рассчитывается администрацией по рыночной стоимости испорченных вещей.</w:t>
      </w:r>
      <w:r>
        <w:rPr>
          <w:rFonts w:eastAsia="Arial Unicode MS" w:cs="Arial Unicode MS" w:ascii="Arial Unicode MS" w:hAnsi="Arial Unicode MS"/>
          <w:b w:val="false"/>
          <w:bCs w:val="false"/>
          <w:i w:val="false"/>
          <w:iCs w:val="false"/>
        </w:rPr>
        <w:br/>
      </w:r>
      <w:r>
        <w:rPr/>
        <w:t>3.1</w:t>
      </w:r>
      <w:r>
        <w:rPr>
          <w:lang w:val="ru-RU"/>
        </w:rPr>
        <w:t>5</w:t>
      </w:r>
      <w:r>
        <w:rPr/>
        <w:t xml:space="preserve">. За нарушение правил общественного порядка, санитарной и пожарной безопасности, умышленное нанесение вреда здоровью и имуществу других Гостей, пребывающих в </w:t>
      </w:r>
      <w:r>
        <w:rPr>
          <w:lang w:val="ru-RU"/>
        </w:rPr>
        <w:t>ГД</w:t>
      </w:r>
      <w:r>
        <w:rPr/>
        <w:t xml:space="preserve">, порчу имущества </w:t>
      </w:r>
      <w:r>
        <w:rPr>
          <w:lang w:val="ru-RU"/>
        </w:rPr>
        <w:t>ГД</w:t>
      </w:r>
      <w:r>
        <w:rPr/>
        <w:t xml:space="preserve">, оскорбление администрации, обслуживающего персонала или отдыхающих, Администрация вправе отказать виновным в дальнейшем пребывании на территории </w:t>
      </w:r>
      <w:r>
        <w:rPr>
          <w:lang w:val="ru-RU"/>
        </w:rPr>
        <w:t>ГД</w:t>
      </w:r>
      <w:r>
        <w:rPr/>
        <w:t xml:space="preserve"> без возмещения стоимости проживания.</w:t>
      </w:r>
      <w:r>
        <w:rPr>
          <w:rFonts w:eastAsia="Arial Unicode MS" w:cs="Arial Unicode MS" w:ascii="Arial Unicode MS" w:hAnsi="Arial Unicode MS"/>
          <w:b w:val="false"/>
          <w:bCs w:val="false"/>
          <w:i w:val="false"/>
          <w:iCs w:val="false"/>
        </w:rPr>
        <w:br/>
      </w:r>
      <w:r>
        <w:rPr/>
        <w:t>3.1</w:t>
      </w:r>
      <w:r>
        <w:rPr>
          <w:lang w:val="ru-RU"/>
        </w:rPr>
        <w:t>6</w:t>
      </w:r>
      <w:r>
        <w:rPr/>
        <w:t>.</w:t>
      </w:r>
      <w:r>
        <w:rPr>
          <w:shd w:fill="FFFFFF" w:val="clear"/>
        </w:rPr>
        <w:t xml:space="preserve"> Не забывайте о режиме, по которому живет </w:t>
      </w:r>
      <w:r>
        <w:rPr>
          <w:shd w:fill="FFFFFF" w:val="clear"/>
          <w:lang w:val="ru-RU"/>
        </w:rPr>
        <w:t>ГД</w:t>
      </w:r>
      <w:r>
        <w:rPr>
          <w:shd w:fill="FFFFFF" w:val="clear"/>
        </w:rPr>
        <w:t>. Чтобы не попасть в неловкую ситуацию, помните, в 24:00 двери наше</w:t>
      </w:r>
      <w:r>
        <w:rPr>
          <w:shd w:fill="FFFFFF" w:val="clear"/>
          <w:lang w:val="ru-RU"/>
        </w:rPr>
        <w:t>го</w:t>
      </w:r>
      <w:r>
        <w:rPr>
          <w:shd w:fill="FFFFFF" w:val="clear"/>
        </w:rPr>
        <w:t xml:space="preserve"> </w:t>
      </w:r>
      <w:r>
        <w:rPr>
          <w:shd w:fill="FFFFFF" w:val="clear"/>
          <w:lang w:val="ru-RU"/>
        </w:rPr>
        <w:t>ГД</w:t>
      </w:r>
      <w:r>
        <w:rPr>
          <w:shd w:fill="FFFFFF" w:val="clear"/>
        </w:rPr>
        <w:t xml:space="preserve"> закрываются. Если Вы пригласили к себе гостей, то в назначенное время они должны покинуть территорию </w:t>
      </w:r>
      <w:r>
        <w:rPr>
          <w:shd w:fill="FFFFFF" w:val="clear"/>
          <w:lang w:val="ru-RU"/>
        </w:rPr>
        <w:t>ГД</w:t>
      </w:r>
      <w:r>
        <w:rPr>
          <w:shd w:fill="FFFFFF" w:val="clear"/>
        </w:rPr>
        <w:t>.</w:t>
      </w:r>
      <w:r>
        <w:rPr>
          <w:shd w:fill="FFFFFF" w:val="clear"/>
          <w:lang w:val="ru-RU"/>
        </w:rPr>
        <w:t xml:space="preserve"> Если Вы хотите отправиться на позднюю прогулку или вернулись позже полуночи, Вам необходимо обратиться к администратору и он Вас встретить или проводит.</w:t>
      </w:r>
    </w:p>
    <w:p>
      <w:pPr>
        <w:pStyle w:val="Style15"/>
        <w:spacing w:before="0" w:after="0"/>
        <w:rPr/>
      </w:pPr>
      <w:r>
        <w:rPr>
          <w:b/>
          <w:bCs/>
        </w:rPr>
        <w:t>4. Соблюдение простых правил выезда из гостиницы, позволит Вам сохранить отличное настроение.</w:t>
      </w:r>
      <w:r>
        <w:rPr>
          <w:rFonts w:eastAsia="Arial Unicode MS" w:cs="Arial Unicode MS" w:ascii="Arial Unicode MS" w:hAnsi="Arial Unicode MS"/>
          <w:b w:val="false"/>
          <w:bCs w:val="false"/>
          <w:i w:val="false"/>
          <w:iCs w:val="false"/>
        </w:rPr>
        <w:br/>
      </w:r>
      <w:r>
        <w:rPr/>
        <w:t xml:space="preserve">4.1. В день, когда истекает срок Вашего пребывания в нашем </w:t>
      </w:r>
      <w:r>
        <w:rPr>
          <w:lang w:val="ru-RU"/>
        </w:rPr>
        <w:t>ГД</w:t>
      </w:r>
      <w:r>
        <w:rPr/>
        <w:t xml:space="preserve">, необходимо освободить номер до 12:00 (время </w:t>
      </w:r>
      <w:r>
        <w:rPr>
          <w:lang w:val="ru-RU"/>
        </w:rPr>
        <w:t>местное</w:t>
      </w:r>
      <w:r>
        <w:rPr/>
        <w:t>), если Вы не договорились с Администратором о другом варианте (ранний / поздний выезд).</w:t>
      </w:r>
      <w:r>
        <w:rPr>
          <w:rFonts w:eastAsia="Arial Unicode MS" w:cs="Arial Unicode MS" w:ascii="Arial Unicode MS" w:hAnsi="Arial Unicode MS"/>
          <w:b w:val="false"/>
          <w:bCs w:val="false"/>
          <w:i w:val="false"/>
          <w:iCs w:val="false"/>
        </w:rPr>
        <w:br/>
      </w:r>
      <w:r>
        <w:rPr/>
        <w:t xml:space="preserve">4.2. Не забывайте Ваши вещи, уезжая из </w:t>
      </w:r>
      <w:r>
        <w:rPr>
          <w:lang w:val="ru-RU"/>
        </w:rPr>
        <w:t>ГД</w:t>
      </w:r>
      <w:r>
        <w:rPr/>
        <w:t>. Не забудьте проверить сейф, если Вы его использовали.</w:t>
      </w:r>
      <w:r>
        <w:rPr>
          <w:rFonts w:eastAsia="Arial Unicode MS" w:cs="Arial Unicode MS" w:ascii="Arial Unicode MS" w:hAnsi="Arial Unicode MS"/>
          <w:b w:val="false"/>
          <w:bCs w:val="false"/>
          <w:i w:val="false"/>
          <w:iCs w:val="false"/>
        </w:rPr>
        <w:br/>
      </w:r>
      <w:r>
        <w:rPr/>
        <w:t xml:space="preserve">4.3. </w:t>
      </w:r>
      <w:r>
        <w:rPr>
          <w:shd w:fill="FFFFFF" w:val="clear"/>
        </w:rPr>
        <w:t>Если Вы покинете номер в том же виде, в котором въезжали в него, мы будем Вам благодарны.</w:t>
      </w:r>
      <w:r>
        <w:rPr>
          <w:rFonts w:eastAsia="Arial Unicode MS" w:cs="Arial Unicode MS" w:ascii="Arial Unicode MS" w:hAnsi="Arial Unicode MS"/>
          <w:b w:val="false"/>
          <w:bCs w:val="false"/>
          <w:i w:val="false"/>
          <w:iCs w:val="false"/>
        </w:rPr>
        <w:br/>
        <w:br/>
      </w:r>
      <w:r>
        <w:rPr/>
        <w:t xml:space="preserve">Администрация </w:t>
      </w:r>
      <w:r>
        <w:rPr>
          <w:lang w:val="ru-RU"/>
        </w:rPr>
        <w:t>ГД</w:t>
      </w:r>
      <w:r>
        <w:rPr/>
        <w:t xml:space="preserve"> оставляет за собой право не предоставлять услуги проживания лицам, находящимся в алкогольном, наркотическом опьянении или под действием психотропных препаратов.</w:t>
      </w:r>
    </w:p>
    <w:p>
      <w:pPr>
        <w:pStyle w:val="Style15"/>
        <w:spacing w:before="0" w:after="0"/>
        <w:rPr/>
      </w:pPr>
      <w:r>
        <w:rPr/>
        <w:t xml:space="preserve">Приятного Вам и комфортного отдыха в нашем </w:t>
      </w:r>
      <w:r>
        <w:rPr>
          <w:lang w:val="ru-RU"/>
        </w:rPr>
        <w:t>гостевом доме «Бабинов»</w:t>
      </w:r>
      <w:r>
        <w:rPr/>
        <w:t>!</w:t>
      </w:r>
    </w:p>
    <w:p>
      <w:pPr>
        <w:pStyle w:val="Style15"/>
        <w:spacing w:before="0" w:after="0"/>
        <w:rPr/>
      </w:pPr>
      <w:r>
        <w:rPr/>
      </w:r>
    </w:p>
    <w:p>
      <w:pPr>
        <w:pStyle w:val="Style15"/>
        <w:spacing w:before="0" w:after="0"/>
        <w:rPr/>
      </w:pPr>
      <w:r>
        <w:rPr/>
      </w:r>
    </w:p>
    <w:p>
      <w:pPr>
        <w:pStyle w:val="Style15"/>
        <w:spacing w:before="0" w:after="0"/>
        <w:rPr/>
      </w:pPr>
      <w:r>
        <w:rPr/>
      </w:r>
    </w:p>
    <w:p>
      <w:pPr>
        <w:pStyle w:val="Style15"/>
        <w:spacing w:before="0" w:after="0"/>
        <w:rPr/>
      </w:pPr>
      <w:r>
        <w:rPr/>
      </w:r>
    </w:p>
    <w:p>
      <w:pPr>
        <w:pStyle w:val="Style15"/>
        <w:spacing w:before="0" w:after="0"/>
        <w:rPr>
          <w:lang w:val="ru-RU"/>
        </w:rPr>
      </w:pPr>
      <w:r>
        <w:rPr>
          <w:lang w:val="ru-RU"/>
        </w:rPr>
        <w:t>ОЗНАКОМЛЕН:</w:t>
      </w:r>
    </w:p>
    <w:p>
      <w:pPr>
        <w:pStyle w:val="Style15"/>
        <w:spacing w:before="0" w:after="0"/>
        <w:rPr>
          <w:lang w:val="ru-RU"/>
        </w:rPr>
      </w:pPr>
      <w:r>
        <w:rPr>
          <w:lang w:val="ru-RU"/>
        </w:rPr>
      </w:r>
    </w:p>
    <w:p>
      <w:pPr>
        <w:pStyle w:val="Style15"/>
        <w:spacing w:before="0" w:after="0"/>
        <w:rPr>
          <w:lang w:val="ru-RU"/>
        </w:rPr>
      </w:pPr>
      <w:r>
        <w:rPr>
          <w:lang w:val="ru-RU"/>
        </w:rPr>
        <w:t>____________________________/___________________________</w:t>
      </w:r>
    </w:p>
    <w:p>
      <w:pPr>
        <w:pStyle w:val="Style15"/>
        <w:spacing w:before="0" w:after="0"/>
        <w:rPr>
          <w:lang w:val="ru-RU"/>
        </w:rPr>
      </w:pPr>
      <w:r>
        <w:rPr>
          <w:lang w:val="ru-RU"/>
        </w:rPr>
      </w:r>
    </w:p>
    <w:p>
      <w:pPr>
        <w:pStyle w:val="Style15"/>
        <w:spacing w:before="0" w:after="0"/>
        <w:rPr/>
      </w:pPr>
      <w:r>
        <w:rPr>
          <w:lang w:val="ru-RU"/>
        </w:rPr>
        <w:t>«               »_____________________  20____г.</w:t>
      </w:r>
    </w:p>
    <w:sectPr>
      <w:headerReference w:type="default" r:id="rId2"/>
      <w:footerReference w:type="default" r:id="rId3"/>
      <w:type w:val="nextPage"/>
      <w:pgSz w:w="11906" w:h="16838"/>
      <w:pgMar w:left="1134" w:right="1134" w:header="720" w:top="1134" w:footer="72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w:charset w:val="cc"/>
    <w:family w:val="swiss"/>
    <w:pitch w:val="variable"/>
  </w:font>
  <w:font w:name="Liberation Sans">
    <w:altName w:val="Arial"/>
    <w:charset w:val="cc"/>
    <w:family w:val="roman"/>
    <w:pitch w:val="variable"/>
  </w:font>
  <w:font w:name="Helvetica">
    <w:altName w:val="Arial"/>
    <w:charset w:val="cc"/>
    <w:family w:val="roman"/>
    <w:pitch w:val="variable"/>
  </w:font>
  <w:font w:name="Arial Unicode M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bidi w:val="0"/>
      <w:jc w:val="left"/>
      <w:rPr/>
    </w:pPr>
    <w:r>
      <w:rPr/>
    </w:r>
  </w:p>
</w:hdr>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ru-RU"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paragraph" w:styleId="1">
    <w:name w:val="Heading 1"/>
    <w:basedOn w:val="Style14"/>
    <w:qFormat/>
    <w:pPr>
      <w:keepNext/>
      <w:keepLines w:val="false"/>
      <w:pageBreakBefore w:val="false"/>
      <w:widowControl w:val="false"/>
      <w:shd w:val="clear" w:color="auto" w:fill="auto"/>
      <w:tabs>
        <w:tab w:val="left" w:pos="432" w:leader="none"/>
      </w:tabs>
      <w:suppressAutoHyphens w:val="true"/>
      <w:bidi w:val="0"/>
      <w:spacing w:lineRule="auto" w:line="240" w:before="240" w:after="120"/>
      <w:ind w:left="432" w:right="0" w:hanging="432"/>
      <w:jc w:val="left"/>
      <w:outlineLvl w:val="0"/>
    </w:pPr>
    <w:rPr>
      <w:rFonts w:ascii="Times New Roman" w:hAnsi="Times New Roman" w:eastAsia="Arial Unicode MS" w:cs="Arial Unicode MS"/>
      <w:b/>
      <w:bCs/>
      <w:i w:val="false"/>
      <w:iCs w:val="false"/>
      <w:caps w:val="false"/>
      <w:smallCaps w:val="false"/>
      <w:strike w:val="false"/>
      <w:dstrike w:val="false"/>
      <w:outline w:val="false"/>
      <w:color w:val="000000"/>
      <w:spacing w:val="0"/>
      <w:position w:val="0"/>
      <w:sz w:val="48"/>
      <w:sz w:val="48"/>
      <w:szCs w:val="48"/>
      <w:u w:val="none" w:color="000000"/>
      <w:vertAlign w:val="baseline"/>
    </w:rPr>
  </w:style>
  <w:style w:type="character" w:styleId="DefaultParagraphFont" w:default="1">
    <w:name w:val="Default Paragraph Font"/>
    <w:qFormat/>
    <w:rPr/>
  </w:style>
  <w:style w:type="character" w:styleId="Style13">
    <w:name w:val="Интернет-ссылка"/>
    <w:rPr>
      <w:u w:val="single" w:color="00000A"/>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keepNext/>
      <w:keepLines w:val="false"/>
      <w:pageBreakBefore w:val="false"/>
      <w:widowControl w:val="false"/>
      <w:shd w:val="clear" w:color="auto" w:fill="auto"/>
      <w:suppressAutoHyphens w:val="true"/>
      <w:bidi w:val="0"/>
      <w:spacing w:lineRule="auto" w:line="240" w:before="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Колонтитулы"/>
    <w:qFormat/>
    <w:pPr>
      <w:keepNext/>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color="00000A"/>
      <w:vertAlign w:val="baseline"/>
      <w:lang w:val="ru-RU" w:eastAsia="zh-CN" w:bidi="hi-IN"/>
    </w:rPr>
  </w:style>
  <w:style w:type="paragraph" w:styleId="Style20">
    <w:name w:val="Header"/>
    <w:basedOn w:val="Normal"/>
    <w:pPr/>
    <w:rPr/>
  </w:style>
  <w:style w:type="paragraph" w:styleId="Style21">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19</TotalTime>
  <Application>LibreOffice/5.2.3.3$Windows_x86 LibreOffice_project/d54a8868f08a7b39642414cf2c8ef2f228f780cf</Application>
  <Pages>3</Pages>
  <Words>868</Words>
  <Characters>5722</Characters>
  <CharactersWithSpaces>6595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2018-09-24T17:43:46Z</cp:lastPrinted>
  <dcterms:modified xsi:type="dcterms:W3CDTF">2018-12-26T15:19:21Z</dcterms:modified>
  <cp:revision>3</cp:revision>
  <dc:subject/>
  <dc:title/>
</cp:coreProperties>
</file>